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41559" w14:textId="77777777" w:rsidR="00000000" w:rsidRDefault="00000000"/>
    <w:p w14:paraId="7ECEB7C2" w14:textId="77777777" w:rsidR="000A2074" w:rsidRPr="000A2074" w:rsidRDefault="000A2074">
      <w:pPr>
        <w:rPr>
          <w:b/>
          <w:bCs/>
        </w:rPr>
      </w:pPr>
    </w:p>
    <w:p w14:paraId="6B1D2511" w14:textId="6E6530AF" w:rsidR="000A2074" w:rsidRPr="000A2074" w:rsidRDefault="000A2074">
      <w:pPr>
        <w:rPr>
          <w:b/>
          <w:bCs/>
          <w:lang w:val="en-001"/>
        </w:rPr>
      </w:pPr>
      <w:proofErr w:type="spellStart"/>
      <w:r w:rsidRPr="000A2074">
        <w:rPr>
          <w:b/>
          <w:bCs/>
          <w:lang w:val="en-001"/>
        </w:rPr>
        <w:t>Bertrandt</w:t>
      </w:r>
      <w:proofErr w:type="spellEnd"/>
      <w:r w:rsidRPr="000A2074">
        <w:rPr>
          <w:b/>
          <w:bCs/>
          <w:lang w:val="en-001"/>
        </w:rPr>
        <w:t xml:space="preserve">, Medeniyet Teknopark Tuzla </w:t>
      </w:r>
      <w:proofErr w:type="spellStart"/>
      <w:r w:rsidRPr="000A2074">
        <w:rPr>
          <w:b/>
          <w:bCs/>
          <w:lang w:val="en-001"/>
        </w:rPr>
        <w:t>Yerleşkesinde</w:t>
      </w:r>
      <w:proofErr w:type="spellEnd"/>
      <w:r w:rsidRPr="000A2074">
        <w:rPr>
          <w:b/>
          <w:bCs/>
          <w:lang w:val="en-001"/>
        </w:rPr>
        <w:t xml:space="preserve"> </w:t>
      </w:r>
      <w:proofErr w:type="spellStart"/>
      <w:r w:rsidRPr="000A2074">
        <w:rPr>
          <w:b/>
          <w:bCs/>
          <w:lang w:val="en-001"/>
        </w:rPr>
        <w:t>Lansmanını</w:t>
      </w:r>
      <w:proofErr w:type="spellEnd"/>
      <w:r w:rsidRPr="000A2074">
        <w:rPr>
          <w:b/>
          <w:bCs/>
          <w:lang w:val="en-001"/>
        </w:rPr>
        <w:t xml:space="preserve"> </w:t>
      </w:r>
      <w:proofErr w:type="spellStart"/>
      <w:r w:rsidRPr="000A2074">
        <w:rPr>
          <w:b/>
          <w:bCs/>
          <w:lang w:val="en-001"/>
        </w:rPr>
        <w:t>Gerçekleştirdi</w:t>
      </w:r>
      <w:proofErr w:type="spellEnd"/>
    </w:p>
    <w:p w14:paraId="2980DC60" w14:textId="77777777" w:rsidR="000A2074" w:rsidRPr="000A2074" w:rsidRDefault="000A2074" w:rsidP="000A2074">
      <w:pPr>
        <w:rPr>
          <w:lang w:val="en-001"/>
        </w:rPr>
      </w:pPr>
      <w:r w:rsidRPr="000A2074">
        <w:rPr>
          <w:lang w:val="en-001"/>
        </w:rPr>
        <w:t xml:space="preserve">Medeniyet Teknopark Tuzla </w:t>
      </w:r>
      <w:proofErr w:type="spellStart"/>
      <w:r w:rsidRPr="000A2074">
        <w:rPr>
          <w:lang w:val="en-001"/>
        </w:rPr>
        <w:t>Yerleşkesinde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faaliyet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gösteren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Ar</w:t>
      </w:r>
      <w:proofErr w:type="spellEnd"/>
      <w:r w:rsidRPr="000A2074">
        <w:rPr>
          <w:lang w:val="en-001"/>
        </w:rPr>
        <w:t xml:space="preserve">-Ge </w:t>
      </w:r>
      <w:proofErr w:type="spellStart"/>
      <w:r w:rsidRPr="000A2074">
        <w:rPr>
          <w:lang w:val="en-001"/>
        </w:rPr>
        <w:t>firmalarından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Bertrandt</w:t>
      </w:r>
      <w:proofErr w:type="spellEnd"/>
      <w:r w:rsidRPr="000A2074">
        <w:rPr>
          <w:lang w:val="en-001"/>
        </w:rPr>
        <w:t xml:space="preserve">, </w:t>
      </w:r>
      <w:proofErr w:type="spellStart"/>
      <w:r w:rsidRPr="000A2074">
        <w:rPr>
          <w:lang w:val="en-001"/>
        </w:rPr>
        <w:t>özel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bir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lansman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etkinliğiyle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resmi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açılışını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gerçekleştirdi</w:t>
      </w:r>
      <w:proofErr w:type="spellEnd"/>
      <w:r w:rsidRPr="000A2074">
        <w:rPr>
          <w:lang w:val="en-001"/>
        </w:rPr>
        <w:t xml:space="preserve">. </w:t>
      </w:r>
      <w:proofErr w:type="spellStart"/>
      <w:r w:rsidRPr="000A2074">
        <w:rPr>
          <w:lang w:val="en-001"/>
        </w:rPr>
        <w:t>Etkinlik</w:t>
      </w:r>
      <w:proofErr w:type="spellEnd"/>
      <w:r w:rsidRPr="000A2074">
        <w:rPr>
          <w:lang w:val="en-001"/>
        </w:rPr>
        <w:t xml:space="preserve">, Fransa </w:t>
      </w:r>
      <w:proofErr w:type="spellStart"/>
      <w:r w:rsidRPr="000A2074">
        <w:rPr>
          <w:lang w:val="en-001"/>
        </w:rPr>
        <w:t>ve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Almanya’dan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gelen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özel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misafirlerin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katılımıyla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uluslararası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bir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buluşmaya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dönüştü</w:t>
      </w:r>
      <w:proofErr w:type="spellEnd"/>
      <w:r w:rsidRPr="000A2074">
        <w:rPr>
          <w:lang w:val="en-001"/>
        </w:rPr>
        <w:t>.</w:t>
      </w:r>
    </w:p>
    <w:p w14:paraId="4F93148F" w14:textId="77777777" w:rsidR="000A2074" w:rsidRPr="000A2074" w:rsidRDefault="000A2074" w:rsidP="000A2074">
      <w:pPr>
        <w:rPr>
          <w:lang w:val="en-001"/>
        </w:rPr>
      </w:pPr>
      <w:r w:rsidRPr="000A2074">
        <w:rPr>
          <w:lang w:val="en-001"/>
        </w:rPr>
        <w:t xml:space="preserve">Lansman </w:t>
      </w:r>
      <w:proofErr w:type="spellStart"/>
      <w:r w:rsidRPr="000A2074">
        <w:rPr>
          <w:lang w:val="en-001"/>
        </w:rPr>
        <w:t>programı</w:t>
      </w:r>
      <w:proofErr w:type="spellEnd"/>
      <w:r w:rsidRPr="000A2074">
        <w:rPr>
          <w:lang w:val="en-001"/>
        </w:rPr>
        <w:t xml:space="preserve">, </w:t>
      </w:r>
      <w:proofErr w:type="spellStart"/>
      <w:r w:rsidRPr="000A2074">
        <w:rPr>
          <w:lang w:val="en-001"/>
        </w:rPr>
        <w:t>Bertrandt’ın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tanıtım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sunumu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ile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başladı</w:t>
      </w:r>
      <w:proofErr w:type="spellEnd"/>
      <w:r w:rsidRPr="000A2074">
        <w:rPr>
          <w:lang w:val="en-001"/>
        </w:rPr>
        <w:t xml:space="preserve">. </w:t>
      </w:r>
      <w:proofErr w:type="spellStart"/>
      <w:r w:rsidRPr="000A2074">
        <w:rPr>
          <w:lang w:val="en-001"/>
        </w:rPr>
        <w:t>Katılımcılara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firmanın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Ar</w:t>
      </w:r>
      <w:proofErr w:type="spellEnd"/>
      <w:r w:rsidRPr="000A2074">
        <w:rPr>
          <w:lang w:val="en-001"/>
        </w:rPr>
        <w:t xml:space="preserve">-Ge </w:t>
      </w:r>
      <w:proofErr w:type="spellStart"/>
      <w:r w:rsidRPr="000A2074">
        <w:rPr>
          <w:lang w:val="en-001"/>
        </w:rPr>
        <w:t>çalışmaları</w:t>
      </w:r>
      <w:proofErr w:type="spellEnd"/>
      <w:r w:rsidRPr="000A2074">
        <w:rPr>
          <w:lang w:val="en-001"/>
        </w:rPr>
        <w:t xml:space="preserve">, </w:t>
      </w:r>
      <w:proofErr w:type="spellStart"/>
      <w:r w:rsidRPr="000A2074">
        <w:rPr>
          <w:lang w:val="en-001"/>
        </w:rPr>
        <w:t>inovasyon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alanındaki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projeleri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ve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sektöre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sunduğu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katkılar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hakkında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detaylı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bilgiler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verildi</w:t>
      </w:r>
      <w:proofErr w:type="spellEnd"/>
      <w:r w:rsidRPr="000A2074">
        <w:rPr>
          <w:lang w:val="en-001"/>
        </w:rPr>
        <w:t xml:space="preserve">. </w:t>
      </w:r>
      <w:proofErr w:type="spellStart"/>
      <w:r w:rsidRPr="000A2074">
        <w:rPr>
          <w:lang w:val="en-001"/>
        </w:rPr>
        <w:t>Sunumun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ardından</w:t>
      </w:r>
      <w:proofErr w:type="spellEnd"/>
      <w:r w:rsidRPr="000A2074">
        <w:rPr>
          <w:lang w:val="en-001"/>
        </w:rPr>
        <w:t xml:space="preserve"> İstanbul Medeniyet </w:t>
      </w:r>
      <w:proofErr w:type="spellStart"/>
      <w:r w:rsidRPr="000A2074">
        <w:rPr>
          <w:lang w:val="en-001"/>
        </w:rPr>
        <w:t>Üniversitesi</w:t>
      </w:r>
      <w:proofErr w:type="spellEnd"/>
      <w:r w:rsidRPr="000A2074">
        <w:rPr>
          <w:lang w:val="en-001"/>
        </w:rPr>
        <w:t xml:space="preserve"> Genel </w:t>
      </w:r>
      <w:proofErr w:type="spellStart"/>
      <w:r w:rsidRPr="000A2074">
        <w:rPr>
          <w:lang w:val="en-001"/>
        </w:rPr>
        <w:t>Sekreteri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ve</w:t>
      </w:r>
      <w:proofErr w:type="spellEnd"/>
      <w:r w:rsidRPr="000A2074">
        <w:rPr>
          <w:lang w:val="en-001"/>
        </w:rPr>
        <w:t xml:space="preserve"> Medeniyet Teknopark Genel </w:t>
      </w:r>
      <w:proofErr w:type="spellStart"/>
      <w:r w:rsidRPr="000A2074">
        <w:rPr>
          <w:lang w:val="en-001"/>
        </w:rPr>
        <w:t>Müdürü</w:t>
      </w:r>
      <w:proofErr w:type="spellEnd"/>
      <w:r w:rsidRPr="000A2074">
        <w:rPr>
          <w:lang w:val="en-001"/>
        </w:rPr>
        <w:t xml:space="preserve"> Ali Ramazan Bey </w:t>
      </w:r>
      <w:proofErr w:type="spellStart"/>
      <w:r w:rsidRPr="000A2074">
        <w:rPr>
          <w:lang w:val="en-001"/>
        </w:rPr>
        <w:t>konuşmalarını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gerçekleştirdi</w:t>
      </w:r>
      <w:proofErr w:type="spellEnd"/>
      <w:r w:rsidRPr="000A2074">
        <w:rPr>
          <w:lang w:val="en-001"/>
        </w:rPr>
        <w:t>.</w:t>
      </w:r>
    </w:p>
    <w:p w14:paraId="588888F1" w14:textId="77777777" w:rsidR="000A2074" w:rsidRPr="000A2074" w:rsidRDefault="000A2074" w:rsidP="000A2074">
      <w:pPr>
        <w:rPr>
          <w:lang w:val="en-001"/>
        </w:rPr>
      </w:pPr>
      <w:proofErr w:type="spellStart"/>
      <w:r w:rsidRPr="000A2074">
        <w:rPr>
          <w:lang w:val="en-001"/>
        </w:rPr>
        <w:t>Etkinlik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boyunca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katılımcılara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ikramlıklar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sunulurken</w:t>
      </w:r>
      <w:proofErr w:type="spellEnd"/>
      <w:r w:rsidRPr="000A2074">
        <w:rPr>
          <w:lang w:val="en-001"/>
        </w:rPr>
        <w:t xml:space="preserve">, </w:t>
      </w:r>
      <w:proofErr w:type="spellStart"/>
      <w:r w:rsidRPr="000A2074">
        <w:rPr>
          <w:lang w:val="en-001"/>
        </w:rPr>
        <w:t>klasik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müzik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dinletisi</w:t>
      </w:r>
      <w:proofErr w:type="spellEnd"/>
      <w:r w:rsidRPr="000A2074">
        <w:rPr>
          <w:lang w:val="en-001"/>
        </w:rPr>
        <w:t xml:space="preserve"> de </w:t>
      </w:r>
      <w:proofErr w:type="spellStart"/>
      <w:r w:rsidRPr="000A2074">
        <w:rPr>
          <w:lang w:val="en-001"/>
        </w:rPr>
        <w:t>organizasyona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ayrı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bir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zarafet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kattı</w:t>
      </w:r>
      <w:proofErr w:type="spellEnd"/>
      <w:r w:rsidRPr="000A2074">
        <w:rPr>
          <w:lang w:val="en-001"/>
        </w:rPr>
        <w:t xml:space="preserve">. </w:t>
      </w:r>
      <w:proofErr w:type="spellStart"/>
      <w:r w:rsidRPr="000A2074">
        <w:rPr>
          <w:lang w:val="en-001"/>
        </w:rPr>
        <w:t>Bertrandt’ın</w:t>
      </w:r>
      <w:proofErr w:type="spellEnd"/>
      <w:r w:rsidRPr="000A2074">
        <w:rPr>
          <w:lang w:val="en-001"/>
        </w:rPr>
        <w:t xml:space="preserve"> Medeniyet </w:t>
      </w:r>
      <w:proofErr w:type="spellStart"/>
      <w:r w:rsidRPr="000A2074">
        <w:rPr>
          <w:lang w:val="en-001"/>
        </w:rPr>
        <w:t>Teknopark’taki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varlığı</w:t>
      </w:r>
      <w:proofErr w:type="spellEnd"/>
      <w:r w:rsidRPr="000A2074">
        <w:rPr>
          <w:lang w:val="en-001"/>
        </w:rPr>
        <w:t xml:space="preserve">, </w:t>
      </w:r>
      <w:proofErr w:type="spellStart"/>
      <w:r w:rsidRPr="000A2074">
        <w:rPr>
          <w:lang w:val="en-001"/>
        </w:rPr>
        <w:t>üniversite-sanayi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iş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birliğini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güçlendirme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noktasında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önemli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bir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adım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olarak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değerlendiriliyor</w:t>
      </w:r>
      <w:proofErr w:type="spellEnd"/>
      <w:r w:rsidRPr="000A2074">
        <w:rPr>
          <w:lang w:val="en-001"/>
        </w:rPr>
        <w:t>.</w:t>
      </w:r>
    </w:p>
    <w:p w14:paraId="08FA5AF9" w14:textId="77777777" w:rsidR="000A2074" w:rsidRPr="000A2074" w:rsidRDefault="000A2074" w:rsidP="000A2074">
      <w:pPr>
        <w:rPr>
          <w:lang w:val="en-001"/>
        </w:rPr>
      </w:pPr>
      <w:r w:rsidRPr="000A2074">
        <w:rPr>
          <w:lang w:val="en-001"/>
        </w:rPr>
        <w:t xml:space="preserve">Lansman </w:t>
      </w:r>
      <w:proofErr w:type="spellStart"/>
      <w:r w:rsidRPr="000A2074">
        <w:rPr>
          <w:lang w:val="en-001"/>
        </w:rPr>
        <w:t>etkinliği</w:t>
      </w:r>
      <w:proofErr w:type="spellEnd"/>
      <w:r w:rsidRPr="000A2074">
        <w:rPr>
          <w:lang w:val="en-001"/>
        </w:rPr>
        <w:t xml:space="preserve">, </w:t>
      </w:r>
      <w:proofErr w:type="spellStart"/>
      <w:r w:rsidRPr="000A2074">
        <w:rPr>
          <w:lang w:val="en-001"/>
        </w:rPr>
        <w:t>katılımcıların</w:t>
      </w:r>
      <w:proofErr w:type="spellEnd"/>
      <w:r w:rsidRPr="000A2074">
        <w:rPr>
          <w:lang w:val="en-001"/>
        </w:rPr>
        <w:t xml:space="preserve"> network </w:t>
      </w:r>
      <w:proofErr w:type="spellStart"/>
      <w:r w:rsidRPr="000A2074">
        <w:rPr>
          <w:lang w:val="en-001"/>
        </w:rPr>
        <w:t>kurma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ve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iş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birliği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fırsatları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yakalama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imkanı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bulduğu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verimli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bir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organizasyon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olarak</w:t>
      </w:r>
      <w:proofErr w:type="spellEnd"/>
      <w:r w:rsidRPr="000A2074">
        <w:rPr>
          <w:lang w:val="en-001"/>
        </w:rPr>
        <w:t xml:space="preserve"> </w:t>
      </w:r>
      <w:proofErr w:type="spellStart"/>
      <w:r w:rsidRPr="000A2074">
        <w:rPr>
          <w:lang w:val="en-001"/>
        </w:rPr>
        <w:t>tamamlandı</w:t>
      </w:r>
      <w:proofErr w:type="spellEnd"/>
      <w:r w:rsidRPr="000A2074">
        <w:rPr>
          <w:lang w:val="en-001"/>
        </w:rPr>
        <w:t>.</w:t>
      </w:r>
    </w:p>
    <w:p w14:paraId="751302B5" w14:textId="77777777" w:rsidR="000A2074" w:rsidRDefault="000A2074"/>
    <w:sectPr w:rsidR="000A2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3AE50" w14:textId="77777777" w:rsidR="005E44D6" w:rsidRDefault="005E44D6" w:rsidP="004C1BA8">
      <w:pPr>
        <w:spacing w:after="0" w:line="240" w:lineRule="auto"/>
      </w:pPr>
      <w:r>
        <w:separator/>
      </w:r>
    </w:p>
  </w:endnote>
  <w:endnote w:type="continuationSeparator" w:id="0">
    <w:p w14:paraId="65C705A4" w14:textId="77777777" w:rsidR="005E44D6" w:rsidRDefault="005E44D6" w:rsidP="004C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1D5F5" w14:textId="77777777" w:rsidR="004C1BA8" w:rsidRDefault="004C1B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5B2CB" w14:textId="77777777" w:rsidR="004C1BA8" w:rsidRDefault="004C1BA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0797D" w14:textId="77777777" w:rsidR="004C1BA8" w:rsidRDefault="004C1B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689D9" w14:textId="77777777" w:rsidR="005E44D6" w:rsidRDefault="005E44D6" w:rsidP="004C1BA8">
      <w:pPr>
        <w:spacing w:after="0" w:line="240" w:lineRule="auto"/>
      </w:pPr>
      <w:r>
        <w:separator/>
      </w:r>
    </w:p>
  </w:footnote>
  <w:footnote w:type="continuationSeparator" w:id="0">
    <w:p w14:paraId="41941FC5" w14:textId="77777777" w:rsidR="005E44D6" w:rsidRDefault="005E44D6" w:rsidP="004C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EFD27" w14:textId="77777777" w:rsidR="004C1BA8" w:rsidRDefault="00000000">
    <w:pPr>
      <w:pStyle w:val="stBilgi"/>
    </w:pPr>
    <w:r>
      <w:rPr>
        <w:noProof/>
        <w:lang w:eastAsia="tr-TR"/>
      </w:rPr>
      <w:pict w14:anchorId="339E1B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390657" o:spid="_x0000_s1026" type="#_x0000_t75" style="position:absolute;margin-left:0;margin-top:0;width:573.95pt;height:805.25pt;z-index:-251657216;mso-position-horizontal:center;mso-position-horizontal-relative:margin;mso-position-vertical:center;mso-position-vertical-relative:margin" o:allowincell="f">
          <v:imagedata r:id="rId1" o:title="boş antetli kağı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BC276" w14:textId="77777777" w:rsidR="004C1BA8" w:rsidRDefault="00000000">
    <w:pPr>
      <w:pStyle w:val="stBilgi"/>
    </w:pPr>
    <w:r>
      <w:rPr>
        <w:noProof/>
        <w:lang w:eastAsia="tr-TR"/>
      </w:rPr>
      <w:pict w14:anchorId="538EB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390658" o:spid="_x0000_s1027" type="#_x0000_t75" style="position:absolute;margin-left:0;margin-top:0;width:573.95pt;height:805.25pt;z-index:-251656192;mso-position-horizontal:center;mso-position-horizontal-relative:margin;mso-position-vertical:center;mso-position-vertical-relative:margin" o:allowincell="f">
          <v:imagedata r:id="rId1" o:title="boş antetli kağı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0C50A" w14:textId="77777777" w:rsidR="004C1BA8" w:rsidRDefault="00000000">
    <w:pPr>
      <w:pStyle w:val="stBilgi"/>
    </w:pPr>
    <w:r>
      <w:rPr>
        <w:noProof/>
        <w:lang w:eastAsia="tr-TR"/>
      </w:rPr>
      <w:pict w14:anchorId="251BFB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390656" o:spid="_x0000_s1025" type="#_x0000_t75" style="position:absolute;margin-left:0;margin-top:0;width:573.95pt;height:805.25pt;z-index:-251658240;mso-position-horizontal:center;mso-position-horizontal-relative:margin;mso-position-vertical:center;mso-position-vertical-relative:margin" o:allowincell="f">
          <v:imagedata r:id="rId1" o:title="boş antetli kağı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A8"/>
    <w:rsid w:val="000A2074"/>
    <w:rsid w:val="002922B9"/>
    <w:rsid w:val="004C1BA8"/>
    <w:rsid w:val="00547705"/>
    <w:rsid w:val="005E44D6"/>
    <w:rsid w:val="006012C0"/>
    <w:rsid w:val="0073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A635C"/>
  <w15:docId w15:val="{F6EB081D-3841-48EA-9875-F34613A6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1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1BA8"/>
  </w:style>
  <w:style w:type="paragraph" w:styleId="AltBilgi">
    <w:name w:val="footer"/>
    <w:basedOn w:val="Normal"/>
    <w:link w:val="AltBilgiChar"/>
    <w:uiPriority w:val="99"/>
    <w:unhideWhenUsed/>
    <w:rsid w:val="004C1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okuyucu</dc:creator>
  <cp:lastModifiedBy>Kübra OKUYUCU</cp:lastModifiedBy>
  <cp:revision>2</cp:revision>
  <dcterms:created xsi:type="dcterms:W3CDTF">2025-07-16T18:28:00Z</dcterms:created>
  <dcterms:modified xsi:type="dcterms:W3CDTF">2025-07-16T18:28:00Z</dcterms:modified>
</cp:coreProperties>
</file>