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C61B" w14:textId="77777777" w:rsidR="00000000" w:rsidRDefault="00000000"/>
    <w:p w14:paraId="7FD2DF77" w14:textId="77777777" w:rsidR="0040391D" w:rsidRDefault="0040391D"/>
    <w:p w14:paraId="35E6C38D" w14:textId="0D14EDDA" w:rsidR="0040391D" w:rsidRPr="0040391D" w:rsidRDefault="0040391D" w:rsidP="0040391D">
      <w:pPr>
        <w:rPr>
          <w:lang w:val="en-001"/>
        </w:rPr>
      </w:pPr>
    </w:p>
    <w:p w14:paraId="70E8CBD7" w14:textId="19832B58" w:rsidR="0040391D" w:rsidRPr="0040391D" w:rsidRDefault="0040391D" w:rsidP="0040391D">
      <w:pPr>
        <w:rPr>
          <w:lang w:val="en-001"/>
        </w:rPr>
      </w:pPr>
      <w:r w:rsidRPr="0040391D">
        <w:rPr>
          <w:b/>
          <w:bCs/>
          <w:lang w:val="en-001"/>
        </w:rPr>
        <w:t>TÜRKIYE ILE İNGILTERE ARASINDA GIRIŞIMCILIK KÖPRÜSÜ KURULDU</w:t>
      </w:r>
    </w:p>
    <w:p w14:paraId="2DE0EC38" w14:textId="77777777" w:rsidR="0040391D" w:rsidRPr="0040391D" w:rsidRDefault="0040391D" w:rsidP="0040391D">
      <w:pPr>
        <w:rPr>
          <w:lang w:val="en-001"/>
        </w:rPr>
      </w:pPr>
      <w:r w:rsidRPr="0040391D">
        <w:rPr>
          <w:lang w:val="en-001"/>
        </w:rPr>
        <w:t xml:space="preserve">Londra South Bank University </w:t>
      </w:r>
      <w:proofErr w:type="spellStart"/>
      <w:r w:rsidRPr="0040391D">
        <w:rPr>
          <w:lang w:val="en-001"/>
        </w:rPr>
        <w:t>yetkililerini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İstanbul’da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ağırlayan</w:t>
      </w:r>
      <w:proofErr w:type="spellEnd"/>
      <w:r w:rsidRPr="0040391D">
        <w:rPr>
          <w:lang w:val="en-001"/>
        </w:rPr>
        <w:t xml:space="preserve"> Medeniyet Teknopark, </w:t>
      </w:r>
      <w:proofErr w:type="spellStart"/>
      <w:r w:rsidRPr="0040391D">
        <w:rPr>
          <w:lang w:val="en-001"/>
        </w:rPr>
        <w:t>Türkiye’nin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girişimcilik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ekosisteminin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uluslararası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arenada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daha</w:t>
      </w:r>
      <w:proofErr w:type="spellEnd"/>
      <w:r w:rsidRPr="0040391D">
        <w:rPr>
          <w:lang w:val="en-001"/>
        </w:rPr>
        <w:t xml:space="preserve"> da </w:t>
      </w:r>
      <w:proofErr w:type="spellStart"/>
      <w:r w:rsidRPr="0040391D">
        <w:rPr>
          <w:lang w:val="en-001"/>
        </w:rPr>
        <w:t>güçlenmesine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katkı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sunacak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bir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anlaşmaya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imza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attı</w:t>
      </w:r>
      <w:proofErr w:type="spellEnd"/>
      <w:r w:rsidRPr="0040391D">
        <w:rPr>
          <w:lang w:val="en-001"/>
        </w:rPr>
        <w:t xml:space="preserve">. Medeniyet Teknopark Genel </w:t>
      </w:r>
      <w:proofErr w:type="spellStart"/>
      <w:r w:rsidRPr="0040391D">
        <w:rPr>
          <w:lang w:val="en-001"/>
        </w:rPr>
        <w:t>Müdürü</w:t>
      </w:r>
      <w:proofErr w:type="spellEnd"/>
      <w:r w:rsidRPr="0040391D">
        <w:rPr>
          <w:lang w:val="en-001"/>
        </w:rPr>
        <w:t xml:space="preserve"> Ali Ramazan Tak, </w:t>
      </w:r>
      <w:proofErr w:type="spellStart"/>
      <w:r w:rsidRPr="0040391D">
        <w:rPr>
          <w:lang w:val="en-001"/>
        </w:rPr>
        <w:t>anlaşmaya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ilişkin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yaptığı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açıklamada</w:t>
      </w:r>
      <w:proofErr w:type="spellEnd"/>
      <w:r w:rsidRPr="0040391D">
        <w:rPr>
          <w:lang w:val="en-001"/>
        </w:rPr>
        <w:t>, “</w:t>
      </w:r>
      <w:proofErr w:type="spellStart"/>
      <w:r w:rsidRPr="0040391D">
        <w:rPr>
          <w:lang w:val="en-001"/>
        </w:rPr>
        <w:t>Londra’dan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gelen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heyetle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Ar</w:t>
      </w:r>
      <w:proofErr w:type="spellEnd"/>
      <w:r w:rsidRPr="0040391D">
        <w:rPr>
          <w:lang w:val="en-001"/>
        </w:rPr>
        <w:t xml:space="preserve">-Ge, </w:t>
      </w:r>
      <w:proofErr w:type="spellStart"/>
      <w:r w:rsidRPr="0040391D">
        <w:rPr>
          <w:lang w:val="en-001"/>
        </w:rPr>
        <w:t>inovasyon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ve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girişimcilik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alanında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önemli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bağlantılar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kurduk</w:t>
      </w:r>
      <w:proofErr w:type="spellEnd"/>
      <w:r w:rsidRPr="0040391D">
        <w:rPr>
          <w:lang w:val="en-001"/>
        </w:rPr>
        <w:t xml:space="preserve">” </w:t>
      </w:r>
      <w:proofErr w:type="spellStart"/>
      <w:r w:rsidRPr="0040391D">
        <w:rPr>
          <w:lang w:val="en-001"/>
        </w:rPr>
        <w:t>dedi</w:t>
      </w:r>
      <w:proofErr w:type="spellEnd"/>
      <w:r w:rsidRPr="0040391D">
        <w:rPr>
          <w:lang w:val="en-001"/>
        </w:rPr>
        <w:t>.</w:t>
      </w:r>
    </w:p>
    <w:p w14:paraId="28D2F697" w14:textId="77777777" w:rsidR="0040391D" w:rsidRPr="0040391D" w:rsidRDefault="0040391D" w:rsidP="0040391D">
      <w:pPr>
        <w:rPr>
          <w:lang w:val="en-001"/>
        </w:rPr>
      </w:pPr>
      <w:proofErr w:type="spellStart"/>
      <w:r w:rsidRPr="0040391D">
        <w:rPr>
          <w:lang w:val="en-001"/>
        </w:rPr>
        <w:t>Türkiye’nin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önde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gelen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teknoloji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merkezlerinden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biri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olan</w:t>
      </w:r>
      <w:proofErr w:type="spellEnd"/>
      <w:r w:rsidRPr="0040391D">
        <w:rPr>
          <w:lang w:val="en-001"/>
        </w:rPr>
        <w:t xml:space="preserve"> Medeniyet Teknopark, Londra South Bank </w:t>
      </w:r>
      <w:proofErr w:type="spellStart"/>
      <w:r w:rsidRPr="0040391D">
        <w:rPr>
          <w:lang w:val="en-001"/>
        </w:rPr>
        <w:t>Üniversitesi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ile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önemli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bir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iş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birliği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anlaşmasına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imza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attı</w:t>
      </w:r>
      <w:proofErr w:type="spellEnd"/>
      <w:r w:rsidRPr="0040391D">
        <w:rPr>
          <w:lang w:val="en-001"/>
        </w:rPr>
        <w:t xml:space="preserve">. İstanbul </w:t>
      </w:r>
      <w:proofErr w:type="spellStart"/>
      <w:r w:rsidRPr="0040391D">
        <w:rPr>
          <w:lang w:val="en-001"/>
        </w:rPr>
        <w:t>ve</w:t>
      </w:r>
      <w:proofErr w:type="spellEnd"/>
      <w:r w:rsidRPr="0040391D">
        <w:rPr>
          <w:lang w:val="en-001"/>
        </w:rPr>
        <w:t xml:space="preserve"> Londra </w:t>
      </w:r>
      <w:proofErr w:type="spellStart"/>
      <w:r w:rsidRPr="0040391D">
        <w:rPr>
          <w:lang w:val="en-001"/>
        </w:rPr>
        <w:t>arasında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kalıcı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girişimcilik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ve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ticaret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köprüleri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kurma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hedefiyle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gerçekleştirilen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bu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anlaşma</w:t>
      </w:r>
      <w:proofErr w:type="spellEnd"/>
      <w:r w:rsidRPr="0040391D">
        <w:rPr>
          <w:lang w:val="en-001"/>
        </w:rPr>
        <w:t xml:space="preserve">, </w:t>
      </w:r>
      <w:proofErr w:type="spellStart"/>
      <w:r w:rsidRPr="0040391D">
        <w:rPr>
          <w:lang w:val="en-001"/>
        </w:rPr>
        <w:t>iki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ülke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arasında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teknoloji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transferi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ve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girişimcilerin</w:t>
      </w:r>
      <w:proofErr w:type="spellEnd"/>
      <w:r w:rsidRPr="0040391D">
        <w:rPr>
          <w:lang w:val="en-001"/>
        </w:rPr>
        <w:t xml:space="preserve"> yurt </w:t>
      </w:r>
      <w:proofErr w:type="spellStart"/>
      <w:r w:rsidRPr="0040391D">
        <w:rPr>
          <w:lang w:val="en-001"/>
        </w:rPr>
        <w:t>dışı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pazarlarına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açılmasını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kolaylaştıracak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birçok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projeyi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beraberinde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getirecek</w:t>
      </w:r>
      <w:proofErr w:type="spellEnd"/>
      <w:r w:rsidRPr="0040391D">
        <w:rPr>
          <w:lang w:val="en-001"/>
        </w:rPr>
        <w:t>.</w:t>
      </w:r>
    </w:p>
    <w:p w14:paraId="404AB4F4" w14:textId="77777777" w:rsidR="0040391D" w:rsidRPr="0040391D" w:rsidRDefault="0040391D" w:rsidP="0040391D">
      <w:pPr>
        <w:rPr>
          <w:lang w:val="en-001"/>
        </w:rPr>
      </w:pPr>
      <w:proofErr w:type="spellStart"/>
      <w:r w:rsidRPr="0040391D">
        <w:rPr>
          <w:b/>
          <w:bCs/>
          <w:lang w:val="en-001"/>
        </w:rPr>
        <w:t>Girişimciler</w:t>
      </w:r>
      <w:proofErr w:type="spellEnd"/>
      <w:r w:rsidRPr="0040391D">
        <w:rPr>
          <w:b/>
          <w:bCs/>
          <w:lang w:val="en-001"/>
        </w:rPr>
        <w:t xml:space="preserve"> Londra </w:t>
      </w:r>
      <w:proofErr w:type="spellStart"/>
      <w:r w:rsidRPr="0040391D">
        <w:rPr>
          <w:b/>
          <w:bCs/>
          <w:lang w:val="en-001"/>
        </w:rPr>
        <w:t>Pazarına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Açılıyor</w:t>
      </w:r>
      <w:proofErr w:type="spellEnd"/>
    </w:p>
    <w:p w14:paraId="0D0CD407" w14:textId="77777777" w:rsidR="0040391D" w:rsidRPr="0040391D" w:rsidRDefault="0040391D" w:rsidP="0040391D">
      <w:pPr>
        <w:rPr>
          <w:lang w:val="en-001"/>
        </w:rPr>
      </w:pPr>
      <w:r w:rsidRPr="0040391D">
        <w:rPr>
          <w:lang w:val="en-001"/>
        </w:rPr>
        <w:t xml:space="preserve">Medeniyet Teknopark </w:t>
      </w:r>
      <w:proofErr w:type="spellStart"/>
      <w:r w:rsidRPr="0040391D">
        <w:rPr>
          <w:lang w:val="en-001"/>
        </w:rPr>
        <w:t>bünyesindeki</w:t>
      </w:r>
      <w:proofErr w:type="spellEnd"/>
      <w:r w:rsidRPr="0040391D">
        <w:rPr>
          <w:lang w:val="en-001"/>
        </w:rPr>
        <w:t xml:space="preserve"> 50 </w:t>
      </w:r>
      <w:proofErr w:type="spellStart"/>
      <w:r w:rsidRPr="0040391D">
        <w:rPr>
          <w:lang w:val="en-001"/>
        </w:rPr>
        <w:t>girişimci</w:t>
      </w:r>
      <w:proofErr w:type="spellEnd"/>
      <w:r w:rsidRPr="0040391D">
        <w:rPr>
          <w:lang w:val="en-001"/>
        </w:rPr>
        <w:t xml:space="preserve">, Londra South Bank </w:t>
      </w:r>
      <w:proofErr w:type="spellStart"/>
      <w:r w:rsidRPr="0040391D">
        <w:rPr>
          <w:lang w:val="en-001"/>
        </w:rPr>
        <w:t>Üniversitesi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ile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bir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araya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gelerek</w:t>
      </w:r>
      <w:proofErr w:type="spellEnd"/>
      <w:r w:rsidRPr="0040391D">
        <w:rPr>
          <w:lang w:val="en-001"/>
        </w:rPr>
        <w:t xml:space="preserve"> Londra </w:t>
      </w:r>
      <w:proofErr w:type="spellStart"/>
      <w:r w:rsidRPr="0040391D">
        <w:rPr>
          <w:lang w:val="en-001"/>
        </w:rPr>
        <w:t>pazarına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açılmak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için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gerekli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adımları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belirledi</w:t>
      </w:r>
      <w:proofErr w:type="spellEnd"/>
      <w:r w:rsidRPr="0040391D">
        <w:rPr>
          <w:lang w:val="en-001"/>
        </w:rPr>
        <w:t xml:space="preserve">. Bu </w:t>
      </w:r>
      <w:proofErr w:type="spellStart"/>
      <w:r w:rsidRPr="0040391D">
        <w:rPr>
          <w:lang w:val="en-001"/>
        </w:rPr>
        <w:t>görüşmelerde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Türkiye’deki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teknopark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ekosisteminde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yürütülen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Ar</w:t>
      </w:r>
      <w:proofErr w:type="spellEnd"/>
      <w:r w:rsidRPr="0040391D">
        <w:rPr>
          <w:lang w:val="en-001"/>
        </w:rPr>
        <w:t xml:space="preserve">-Ge </w:t>
      </w:r>
      <w:proofErr w:type="spellStart"/>
      <w:r w:rsidRPr="0040391D">
        <w:rPr>
          <w:lang w:val="en-001"/>
        </w:rPr>
        <w:t>çalışmalarının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değeri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ve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Türkiye’nin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genç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mühendislik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potansiyelinin</w:t>
      </w:r>
      <w:proofErr w:type="spellEnd"/>
      <w:r w:rsidRPr="0040391D">
        <w:rPr>
          <w:lang w:val="en-001"/>
        </w:rPr>
        <w:t xml:space="preserve"> Londra </w:t>
      </w:r>
      <w:proofErr w:type="spellStart"/>
      <w:r w:rsidRPr="0040391D">
        <w:rPr>
          <w:lang w:val="en-001"/>
        </w:rPr>
        <w:t>pazarında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yaratabileceği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fırsatlar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vurgulandı</w:t>
      </w:r>
      <w:proofErr w:type="spellEnd"/>
      <w:r w:rsidRPr="0040391D">
        <w:rPr>
          <w:lang w:val="en-001"/>
        </w:rPr>
        <w:t>.</w:t>
      </w:r>
    </w:p>
    <w:p w14:paraId="402ECCC9" w14:textId="77777777" w:rsidR="0040391D" w:rsidRPr="0040391D" w:rsidRDefault="0040391D" w:rsidP="0040391D">
      <w:pPr>
        <w:rPr>
          <w:lang w:val="en-001"/>
        </w:rPr>
      </w:pPr>
      <w:r w:rsidRPr="0040391D">
        <w:rPr>
          <w:b/>
          <w:bCs/>
          <w:lang w:val="en-001"/>
        </w:rPr>
        <w:t xml:space="preserve">Güçlü </w:t>
      </w:r>
      <w:proofErr w:type="spellStart"/>
      <w:r w:rsidRPr="0040391D">
        <w:rPr>
          <w:b/>
          <w:bCs/>
          <w:lang w:val="en-001"/>
        </w:rPr>
        <w:t>Bağlantılar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Kuruldu</w:t>
      </w:r>
      <w:proofErr w:type="spellEnd"/>
    </w:p>
    <w:p w14:paraId="5E73165B" w14:textId="77777777" w:rsidR="0040391D" w:rsidRPr="0040391D" w:rsidRDefault="0040391D" w:rsidP="0040391D">
      <w:pPr>
        <w:rPr>
          <w:lang w:val="en-001"/>
        </w:rPr>
      </w:pPr>
      <w:r w:rsidRPr="0040391D">
        <w:rPr>
          <w:lang w:val="en-001"/>
        </w:rPr>
        <w:t xml:space="preserve">Medeniyet Teknopark Genel </w:t>
      </w:r>
      <w:proofErr w:type="spellStart"/>
      <w:r w:rsidRPr="0040391D">
        <w:rPr>
          <w:lang w:val="en-001"/>
        </w:rPr>
        <w:t>Müdürü</w:t>
      </w:r>
      <w:proofErr w:type="spellEnd"/>
      <w:r w:rsidRPr="0040391D">
        <w:rPr>
          <w:lang w:val="en-001"/>
        </w:rPr>
        <w:t xml:space="preserve"> Ali Ramazan Tak, </w:t>
      </w:r>
      <w:proofErr w:type="spellStart"/>
      <w:r w:rsidRPr="0040391D">
        <w:rPr>
          <w:lang w:val="en-001"/>
        </w:rPr>
        <w:t>iş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birliği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hakkında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yaptığı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açıklamada</w:t>
      </w:r>
      <w:proofErr w:type="spellEnd"/>
      <w:r w:rsidRPr="0040391D">
        <w:rPr>
          <w:lang w:val="en-001"/>
        </w:rPr>
        <w:t xml:space="preserve">, </w:t>
      </w:r>
      <w:proofErr w:type="spellStart"/>
      <w:r w:rsidRPr="0040391D">
        <w:rPr>
          <w:lang w:val="en-001"/>
        </w:rPr>
        <w:t>bu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anlaşmanın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Ar</w:t>
      </w:r>
      <w:proofErr w:type="spellEnd"/>
      <w:r w:rsidRPr="0040391D">
        <w:rPr>
          <w:lang w:val="en-001"/>
        </w:rPr>
        <w:t xml:space="preserve">-Ge, </w:t>
      </w:r>
      <w:proofErr w:type="spellStart"/>
      <w:r w:rsidRPr="0040391D">
        <w:rPr>
          <w:lang w:val="en-001"/>
        </w:rPr>
        <w:t>inovasyon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ve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girişimcilik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alanında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ortak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çalışmalar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yürütmek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üzere</w:t>
      </w:r>
      <w:proofErr w:type="spellEnd"/>
      <w:r w:rsidRPr="0040391D">
        <w:rPr>
          <w:lang w:val="en-001"/>
        </w:rPr>
        <w:t xml:space="preserve"> İstanbul </w:t>
      </w:r>
      <w:proofErr w:type="spellStart"/>
      <w:r w:rsidRPr="0040391D">
        <w:rPr>
          <w:lang w:val="en-001"/>
        </w:rPr>
        <w:t>ve</w:t>
      </w:r>
      <w:proofErr w:type="spellEnd"/>
      <w:r w:rsidRPr="0040391D">
        <w:rPr>
          <w:lang w:val="en-001"/>
        </w:rPr>
        <w:t xml:space="preserve"> Londra </w:t>
      </w:r>
      <w:proofErr w:type="spellStart"/>
      <w:r w:rsidRPr="0040391D">
        <w:rPr>
          <w:lang w:val="en-001"/>
        </w:rPr>
        <w:t>arasında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güçlü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bağlantılar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kurduklarını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ifade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etti</w:t>
      </w:r>
      <w:proofErr w:type="spellEnd"/>
      <w:r w:rsidRPr="0040391D">
        <w:rPr>
          <w:lang w:val="en-001"/>
        </w:rPr>
        <w:t xml:space="preserve">. Medeniyet </w:t>
      </w:r>
      <w:proofErr w:type="spellStart"/>
      <w:r w:rsidRPr="0040391D">
        <w:rPr>
          <w:lang w:val="en-001"/>
        </w:rPr>
        <w:t>Teknopark’ın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ev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sahipliğinde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gerçekleştirilen</w:t>
      </w:r>
      <w:proofErr w:type="spellEnd"/>
      <w:r w:rsidRPr="0040391D">
        <w:rPr>
          <w:lang w:val="en-001"/>
        </w:rPr>
        <w:t xml:space="preserve"> 3 </w:t>
      </w:r>
      <w:proofErr w:type="spellStart"/>
      <w:r w:rsidRPr="0040391D">
        <w:rPr>
          <w:lang w:val="en-001"/>
        </w:rPr>
        <w:t>günlük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programda</w:t>
      </w:r>
      <w:proofErr w:type="spellEnd"/>
      <w:r w:rsidRPr="0040391D">
        <w:rPr>
          <w:lang w:val="en-001"/>
        </w:rPr>
        <w:t xml:space="preserve">, ilk </w:t>
      </w:r>
      <w:proofErr w:type="spellStart"/>
      <w:r w:rsidRPr="0040391D">
        <w:rPr>
          <w:lang w:val="en-001"/>
        </w:rPr>
        <w:t>olarak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iş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birliği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protokolü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imzalandı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ve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ardından</w:t>
      </w:r>
      <w:proofErr w:type="spellEnd"/>
      <w:r w:rsidRPr="0040391D">
        <w:rPr>
          <w:lang w:val="en-001"/>
        </w:rPr>
        <w:t xml:space="preserve"> İstanbul Medeniyet </w:t>
      </w:r>
      <w:proofErr w:type="spellStart"/>
      <w:r w:rsidRPr="0040391D">
        <w:rPr>
          <w:lang w:val="en-001"/>
        </w:rPr>
        <w:t>Üniversitesi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ile</w:t>
      </w:r>
      <w:proofErr w:type="spellEnd"/>
      <w:r w:rsidRPr="0040391D">
        <w:rPr>
          <w:lang w:val="en-001"/>
        </w:rPr>
        <w:t xml:space="preserve"> BİLTAM </w:t>
      </w:r>
      <w:proofErr w:type="spellStart"/>
      <w:r w:rsidRPr="0040391D">
        <w:rPr>
          <w:lang w:val="en-001"/>
        </w:rPr>
        <w:t>İleri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Araştırma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Laboratuvarları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ziyaret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edilerek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ortak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projeler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için</w:t>
      </w:r>
      <w:proofErr w:type="spellEnd"/>
      <w:r w:rsidRPr="0040391D">
        <w:rPr>
          <w:lang w:val="en-001"/>
        </w:rPr>
        <w:t xml:space="preserve"> ilk </w:t>
      </w:r>
      <w:proofErr w:type="spellStart"/>
      <w:r w:rsidRPr="0040391D">
        <w:rPr>
          <w:lang w:val="en-001"/>
        </w:rPr>
        <w:t>adımlar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atıldı</w:t>
      </w:r>
      <w:proofErr w:type="spellEnd"/>
      <w:r w:rsidRPr="0040391D">
        <w:rPr>
          <w:lang w:val="en-001"/>
        </w:rPr>
        <w:t>.</w:t>
      </w:r>
    </w:p>
    <w:p w14:paraId="002D8B03" w14:textId="77777777" w:rsidR="0040391D" w:rsidRPr="0040391D" w:rsidRDefault="0040391D" w:rsidP="0040391D">
      <w:pPr>
        <w:rPr>
          <w:lang w:val="en-001"/>
        </w:rPr>
      </w:pPr>
      <w:r w:rsidRPr="0040391D">
        <w:rPr>
          <w:b/>
          <w:bCs/>
          <w:lang w:val="en-001"/>
        </w:rPr>
        <w:t xml:space="preserve">Networking </w:t>
      </w:r>
      <w:proofErr w:type="spellStart"/>
      <w:r w:rsidRPr="0040391D">
        <w:rPr>
          <w:b/>
          <w:bCs/>
          <w:lang w:val="en-001"/>
        </w:rPr>
        <w:t>Toplantısı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ile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İş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Birliği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Fırsatları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Arttı</w:t>
      </w:r>
      <w:proofErr w:type="spellEnd"/>
    </w:p>
    <w:p w14:paraId="6E3A9F6B" w14:textId="77777777" w:rsidR="0040391D" w:rsidRDefault="0040391D" w:rsidP="0040391D">
      <w:pPr>
        <w:rPr>
          <w:lang w:val="en-001"/>
        </w:rPr>
      </w:pPr>
      <w:proofErr w:type="spellStart"/>
      <w:r w:rsidRPr="0040391D">
        <w:rPr>
          <w:lang w:val="en-001"/>
        </w:rPr>
        <w:t>Programın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ikinci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gününde</w:t>
      </w:r>
      <w:proofErr w:type="spellEnd"/>
      <w:r w:rsidRPr="0040391D">
        <w:rPr>
          <w:lang w:val="en-001"/>
        </w:rPr>
        <w:t xml:space="preserve">, Medeniyet </w:t>
      </w:r>
      <w:proofErr w:type="spellStart"/>
      <w:r w:rsidRPr="0040391D">
        <w:rPr>
          <w:lang w:val="en-001"/>
        </w:rPr>
        <w:t>Teknopark’ın</w:t>
      </w:r>
      <w:proofErr w:type="spellEnd"/>
      <w:r w:rsidRPr="0040391D">
        <w:rPr>
          <w:lang w:val="en-001"/>
        </w:rPr>
        <w:t xml:space="preserve"> Tuzla </w:t>
      </w:r>
      <w:proofErr w:type="spellStart"/>
      <w:r w:rsidRPr="0040391D">
        <w:rPr>
          <w:lang w:val="en-001"/>
        </w:rPr>
        <w:t>Akfırat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Yerleşkesi’nde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düzenlenen</w:t>
      </w:r>
      <w:proofErr w:type="spellEnd"/>
      <w:r w:rsidRPr="0040391D">
        <w:rPr>
          <w:lang w:val="en-001"/>
        </w:rPr>
        <w:t xml:space="preserve"> networking </w:t>
      </w:r>
      <w:proofErr w:type="spellStart"/>
      <w:r w:rsidRPr="0040391D">
        <w:rPr>
          <w:lang w:val="en-001"/>
        </w:rPr>
        <w:t>toplantısında</w:t>
      </w:r>
      <w:proofErr w:type="spellEnd"/>
      <w:r w:rsidRPr="0040391D">
        <w:rPr>
          <w:lang w:val="en-001"/>
        </w:rPr>
        <w:t xml:space="preserve">, </w:t>
      </w:r>
      <w:proofErr w:type="spellStart"/>
      <w:r w:rsidRPr="0040391D">
        <w:rPr>
          <w:lang w:val="en-001"/>
        </w:rPr>
        <w:t>teknopark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bünyesindeki</w:t>
      </w:r>
      <w:proofErr w:type="spellEnd"/>
      <w:r w:rsidRPr="0040391D">
        <w:rPr>
          <w:lang w:val="en-001"/>
        </w:rPr>
        <w:t xml:space="preserve"> 65 </w:t>
      </w:r>
      <w:proofErr w:type="spellStart"/>
      <w:r w:rsidRPr="0040391D">
        <w:rPr>
          <w:lang w:val="en-001"/>
        </w:rPr>
        <w:t>firma</w:t>
      </w:r>
      <w:proofErr w:type="spellEnd"/>
      <w:r w:rsidRPr="0040391D">
        <w:rPr>
          <w:lang w:val="en-001"/>
        </w:rPr>
        <w:t xml:space="preserve">, </w:t>
      </w:r>
      <w:proofErr w:type="spellStart"/>
      <w:r w:rsidRPr="0040391D">
        <w:rPr>
          <w:lang w:val="en-001"/>
        </w:rPr>
        <w:t>projelerini</w:t>
      </w:r>
      <w:proofErr w:type="spellEnd"/>
      <w:r w:rsidRPr="0040391D">
        <w:rPr>
          <w:lang w:val="en-001"/>
        </w:rPr>
        <w:t xml:space="preserve"> London South Bank </w:t>
      </w:r>
      <w:proofErr w:type="spellStart"/>
      <w:r w:rsidRPr="0040391D">
        <w:rPr>
          <w:lang w:val="en-001"/>
        </w:rPr>
        <w:t>Üniversitesi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yetkililerine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tanıtma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fırsatı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buldu</w:t>
      </w:r>
      <w:proofErr w:type="spellEnd"/>
      <w:r w:rsidRPr="0040391D">
        <w:rPr>
          <w:lang w:val="en-001"/>
        </w:rPr>
        <w:t xml:space="preserve">. Bu </w:t>
      </w:r>
      <w:proofErr w:type="spellStart"/>
      <w:r w:rsidRPr="0040391D">
        <w:rPr>
          <w:lang w:val="en-001"/>
        </w:rPr>
        <w:t>toplantı</w:t>
      </w:r>
      <w:proofErr w:type="spellEnd"/>
      <w:r w:rsidRPr="0040391D">
        <w:rPr>
          <w:lang w:val="en-001"/>
        </w:rPr>
        <w:t xml:space="preserve">, </w:t>
      </w:r>
      <w:proofErr w:type="spellStart"/>
      <w:r w:rsidRPr="0040391D">
        <w:rPr>
          <w:lang w:val="en-001"/>
        </w:rPr>
        <w:t>girişimciler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ile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üniversite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arasında</w:t>
      </w:r>
      <w:proofErr w:type="spellEnd"/>
      <w:r w:rsidRPr="0040391D">
        <w:rPr>
          <w:lang w:val="en-001"/>
        </w:rPr>
        <w:t xml:space="preserve"> yeni </w:t>
      </w:r>
      <w:proofErr w:type="spellStart"/>
      <w:r w:rsidRPr="0040391D">
        <w:rPr>
          <w:lang w:val="en-001"/>
        </w:rPr>
        <w:t>iş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birlikleri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ve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iletişim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ağlarının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oluşmasına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zemin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hazırladı</w:t>
      </w:r>
      <w:proofErr w:type="spellEnd"/>
      <w:r w:rsidRPr="0040391D">
        <w:rPr>
          <w:lang w:val="en-001"/>
        </w:rPr>
        <w:t>.</w:t>
      </w:r>
    </w:p>
    <w:p w14:paraId="0F0E2F56" w14:textId="77777777" w:rsidR="0040391D" w:rsidRDefault="0040391D" w:rsidP="0040391D">
      <w:pPr>
        <w:rPr>
          <w:lang w:val="en-001"/>
        </w:rPr>
      </w:pPr>
    </w:p>
    <w:p w14:paraId="1EA725D3" w14:textId="77777777" w:rsidR="0040391D" w:rsidRDefault="0040391D" w:rsidP="0040391D">
      <w:pPr>
        <w:rPr>
          <w:lang w:val="en-001"/>
        </w:rPr>
      </w:pPr>
    </w:p>
    <w:p w14:paraId="22D8C429" w14:textId="77777777" w:rsidR="0040391D" w:rsidRDefault="0040391D" w:rsidP="0040391D">
      <w:pPr>
        <w:rPr>
          <w:lang w:val="en-001"/>
        </w:rPr>
      </w:pPr>
    </w:p>
    <w:p w14:paraId="5F9E5686" w14:textId="77777777" w:rsidR="0040391D" w:rsidRDefault="0040391D" w:rsidP="0040391D">
      <w:pPr>
        <w:rPr>
          <w:lang w:val="en-001"/>
        </w:rPr>
      </w:pPr>
    </w:p>
    <w:p w14:paraId="000C1006" w14:textId="77777777" w:rsidR="0040391D" w:rsidRDefault="0040391D" w:rsidP="0040391D">
      <w:pPr>
        <w:rPr>
          <w:lang w:val="en-001"/>
        </w:rPr>
      </w:pPr>
    </w:p>
    <w:p w14:paraId="52018724" w14:textId="77777777" w:rsidR="0040391D" w:rsidRDefault="0040391D" w:rsidP="0040391D">
      <w:pPr>
        <w:rPr>
          <w:lang w:val="en-001"/>
        </w:rPr>
      </w:pPr>
    </w:p>
    <w:p w14:paraId="619ADCC9" w14:textId="77777777" w:rsidR="0040391D" w:rsidRPr="0040391D" w:rsidRDefault="0040391D" w:rsidP="0040391D">
      <w:pPr>
        <w:rPr>
          <w:lang w:val="en-001"/>
        </w:rPr>
      </w:pPr>
    </w:p>
    <w:p w14:paraId="5A02C7F4" w14:textId="77777777" w:rsidR="0040391D" w:rsidRPr="0040391D" w:rsidRDefault="0040391D" w:rsidP="0040391D">
      <w:pPr>
        <w:rPr>
          <w:lang w:val="en-001"/>
        </w:rPr>
      </w:pPr>
      <w:proofErr w:type="spellStart"/>
      <w:r w:rsidRPr="0040391D">
        <w:rPr>
          <w:b/>
          <w:bCs/>
          <w:lang w:val="en-001"/>
        </w:rPr>
        <w:t>Yatırım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Süreçleri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Hakkında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Bilgilendirme</w:t>
      </w:r>
      <w:proofErr w:type="spellEnd"/>
    </w:p>
    <w:p w14:paraId="37BDBC13" w14:textId="77777777" w:rsidR="0040391D" w:rsidRPr="0040391D" w:rsidRDefault="0040391D" w:rsidP="0040391D">
      <w:pPr>
        <w:rPr>
          <w:lang w:val="en-001"/>
        </w:rPr>
      </w:pPr>
      <w:proofErr w:type="spellStart"/>
      <w:r w:rsidRPr="0040391D">
        <w:rPr>
          <w:lang w:val="en-001"/>
        </w:rPr>
        <w:t>Programın</w:t>
      </w:r>
      <w:proofErr w:type="spellEnd"/>
      <w:r w:rsidRPr="0040391D">
        <w:rPr>
          <w:lang w:val="en-001"/>
        </w:rPr>
        <w:t xml:space="preserve"> son </w:t>
      </w:r>
      <w:proofErr w:type="spellStart"/>
      <w:r w:rsidRPr="0040391D">
        <w:rPr>
          <w:lang w:val="en-001"/>
        </w:rPr>
        <w:t>gününde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Cumhurbaşkanlığı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Yatırım</w:t>
      </w:r>
      <w:proofErr w:type="spellEnd"/>
      <w:r w:rsidRPr="0040391D">
        <w:rPr>
          <w:lang w:val="en-001"/>
        </w:rPr>
        <w:t xml:space="preserve"> Ofisi </w:t>
      </w:r>
      <w:proofErr w:type="spellStart"/>
      <w:r w:rsidRPr="0040391D">
        <w:rPr>
          <w:lang w:val="en-001"/>
        </w:rPr>
        <w:t>ziyaret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edilerek</w:t>
      </w:r>
      <w:proofErr w:type="spellEnd"/>
      <w:r w:rsidRPr="0040391D">
        <w:rPr>
          <w:lang w:val="en-001"/>
        </w:rPr>
        <w:t xml:space="preserve">, </w:t>
      </w:r>
      <w:proofErr w:type="spellStart"/>
      <w:r w:rsidRPr="0040391D">
        <w:rPr>
          <w:lang w:val="en-001"/>
        </w:rPr>
        <w:t>Türkiye’deki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yatırım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süreçleri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hakkında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bilgilendirme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alındı</w:t>
      </w:r>
      <w:proofErr w:type="spellEnd"/>
      <w:r w:rsidRPr="0040391D">
        <w:rPr>
          <w:lang w:val="en-001"/>
        </w:rPr>
        <w:t xml:space="preserve">. Bu </w:t>
      </w:r>
      <w:proofErr w:type="spellStart"/>
      <w:r w:rsidRPr="0040391D">
        <w:rPr>
          <w:lang w:val="en-001"/>
        </w:rPr>
        <w:t>kapsamda</w:t>
      </w:r>
      <w:proofErr w:type="spellEnd"/>
      <w:r w:rsidRPr="0040391D">
        <w:rPr>
          <w:lang w:val="en-001"/>
        </w:rPr>
        <w:t xml:space="preserve">, Medeniyet </w:t>
      </w:r>
      <w:proofErr w:type="spellStart"/>
      <w:r w:rsidRPr="0040391D">
        <w:rPr>
          <w:lang w:val="en-001"/>
        </w:rPr>
        <w:t>Teknopark’ın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uluslararasılaşma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hedefleri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doğrultusunda</w:t>
      </w:r>
      <w:proofErr w:type="spellEnd"/>
      <w:r w:rsidRPr="0040391D">
        <w:rPr>
          <w:lang w:val="en-001"/>
        </w:rPr>
        <w:t xml:space="preserve"> Londra </w:t>
      </w:r>
      <w:proofErr w:type="spellStart"/>
      <w:r w:rsidRPr="0040391D">
        <w:rPr>
          <w:lang w:val="en-001"/>
        </w:rPr>
        <w:t>pazarına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açılmayı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hedefleyen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girişimciler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için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önemli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adımlar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atıldı</w:t>
      </w:r>
      <w:proofErr w:type="spellEnd"/>
      <w:r w:rsidRPr="0040391D">
        <w:rPr>
          <w:lang w:val="en-001"/>
        </w:rPr>
        <w:t>.</w:t>
      </w:r>
    </w:p>
    <w:p w14:paraId="04E4F5FB" w14:textId="77777777" w:rsidR="0040391D" w:rsidRPr="0040391D" w:rsidRDefault="0040391D" w:rsidP="0040391D">
      <w:pPr>
        <w:rPr>
          <w:lang w:val="en-001"/>
        </w:rPr>
      </w:pPr>
      <w:proofErr w:type="spellStart"/>
      <w:r w:rsidRPr="0040391D">
        <w:rPr>
          <w:b/>
          <w:bCs/>
          <w:lang w:val="en-001"/>
        </w:rPr>
        <w:t>Uluslararası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İş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Birliği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ile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Girişimcilik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Ekosistemi</w:t>
      </w:r>
      <w:proofErr w:type="spellEnd"/>
      <w:r w:rsidRPr="0040391D">
        <w:rPr>
          <w:b/>
          <w:bCs/>
          <w:lang w:val="en-001"/>
        </w:rPr>
        <w:t xml:space="preserve"> </w:t>
      </w:r>
      <w:proofErr w:type="spellStart"/>
      <w:r w:rsidRPr="0040391D">
        <w:rPr>
          <w:b/>
          <w:bCs/>
          <w:lang w:val="en-001"/>
        </w:rPr>
        <w:t>Güçleniyor</w:t>
      </w:r>
      <w:proofErr w:type="spellEnd"/>
    </w:p>
    <w:p w14:paraId="5EBD3FD3" w14:textId="77777777" w:rsidR="0040391D" w:rsidRPr="0040391D" w:rsidRDefault="0040391D" w:rsidP="0040391D">
      <w:pPr>
        <w:rPr>
          <w:lang w:val="en-001"/>
        </w:rPr>
      </w:pPr>
      <w:r w:rsidRPr="0040391D">
        <w:rPr>
          <w:lang w:val="en-001"/>
        </w:rPr>
        <w:t xml:space="preserve">Medeniyet Teknopark, </w:t>
      </w:r>
      <w:proofErr w:type="spellStart"/>
      <w:r w:rsidRPr="0040391D">
        <w:rPr>
          <w:lang w:val="en-001"/>
        </w:rPr>
        <w:t>bu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iş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birliği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ile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girişimcilerin</w:t>
      </w:r>
      <w:proofErr w:type="spellEnd"/>
      <w:r w:rsidRPr="0040391D">
        <w:rPr>
          <w:lang w:val="en-001"/>
        </w:rPr>
        <w:t xml:space="preserve"> yurt </w:t>
      </w:r>
      <w:proofErr w:type="spellStart"/>
      <w:r w:rsidRPr="0040391D">
        <w:rPr>
          <w:lang w:val="en-001"/>
        </w:rPr>
        <w:t>dışı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pazarlarına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açılmasını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ve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Türkiye’nin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girişimcilik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ekosisteminin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uluslararası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alanda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daha</w:t>
      </w:r>
      <w:proofErr w:type="spellEnd"/>
      <w:r w:rsidRPr="0040391D">
        <w:rPr>
          <w:lang w:val="en-001"/>
        </w:rPr>
        <w:t xml:space="preserve"> da </w:t>
      </w:r>
      <w:proofErr w:type="spellStart"/>
      <w:r w:rsidRPr="0040391D">
        <w:rPr>
          <w:lang w:val="en-001"/>
        </w:rPr>
        <w:t>güçlenmesini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hedefliyor</w:t>
      </w:r>
      <w:proofErr w:type="spellEnd"/>
      <w:r w:rsidRPr="0040391D">
        <w:rPr>
          <w:lang w:val="en-001"/>
        </w:rPr>
        <w:t xml:space="preserve">. Medeniyet Teknopark Genel </w:t>
      </w:r>
      <w:proofErr w:type="spellStart"/>
      <w:r w:rsidRPr="0040391D">
        <w:rPr>
          <w:lang w:val="en-001"/>
        </w:rPr>
        <w:t>Müdürü</w:t>
      </w:r>
      <w:proofErr w:type="spellEnd"/>
      <w:r w:rsidRPr="0040391D">
        <w:rPr>
          <w:lang w:val="en-001"/>
        </w:rPr>
        <w:t xml:space="preserve"> Ali Ramazan Tak, “</w:t>
      </w:r>
      <w:proofErr w:type="spellStart"/>
      <w:r w:rsidRPr="0040391D">
        <w:rPr>
          <w:lang w:val="en-001"/>
        </w:rPr>
        <w:t>Girişimcilerimizin</w:t>
      </w:r>
      <w:proofErr w:type="spellEnd"/>
      <w:r w:rsidRPr="0040391D">
        <w:rPr>
          <w:lang w:val="en-001"/>
        </w:rPr>
        <w:t xml:space="preserve"> Londra </w:t>
      </w:r>
      <w:proofErr w:type="spellStart"/>
      <w:r w:rsidRPr="0040391D">
        <w:rPr>
          <w:lang w:val="en-001"/>
        </w:rPr>
        <w:t>pazarına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açılmalarına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katkı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sağlamak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için</w:t>
      </w:r>
      <w:proofErr w:type="spellEnd"/>
      <w:r w:rsidRPr="0040391D">
        <w:rPr>
          <w:lang w:val="en-001"/>
        </w:rPr>
        <w:t xml:space="preserve"> var </w:t>
      </w:r>
      <w:proofErr w:type="spellStart"/>
      <w:r w:rsidRPr="0040391D">
        <w:rPr>
          <w:lang w:val="en-001"/>
        </w:rPr>
        <w:t>gücümüzle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çalışmaya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devam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edeceğiz</w:t>
      </w:r>
      <w:proofErr w:type="spellEnd"/>
      <w:r w:rsidRPr="0040391D">
        <w:rPr>
          <w:lang w:val="en-001"/>
        </w:rPr>
        <w:t xml:space="preserve">. Bu </w:t>
      </w:r>
      <w:proofErr w:type="spellStart"/>
      <w:r w:rsidRPr="0040391D">
        <w:rPr>
          <w:lang w:val="en-001"/>
        </w:rPr>
        <w:t>iş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birliği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ile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iki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ülke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arasındaki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girişimcilik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ekosisteminin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güçlenmesini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hedefliyoruz</w:t>
      </w:r>
      <w:proofErr w:type="spellEnd"/>
      <w:r w:rsidRPr="0040391D">
        <w:rPr>
          <w:lang w:val="en-001"/>
        </w:rPr>
        <w:t xml:space="preserve">.” </w:t>
      </w:r>
      <w:proofErr w:type="spellStart"/>
      <w:r w:rsidRPr="0040391D">
        <w:rPr>
          <w:lang w:val="en-001"/>
        </w:rPr>
        <w:t>şeklinde</w:t>
      </w:r>
      <w:proofErr w:type="spellEnd"/>
      <w:r w:rsidRPr="0040391D">
        <w:rPr>
          <w:lang w:val="en-001"/>
        </w:rPr>
        <w:t xml:space="preserve"> </w:t>
      </w:r>
      <w:proofErr w:type="spellStart"/>
      <w:r w:rsidRPr="0040391D">
        <w:rPr>
          <w:lang w:val="en-001"/>
        </w:rPr>
        <w:t>konuştu</w:t>
      </w:r>
      <w:proofErr w:type="spellEnd"/>
      <w:r w:rsidRPr="0040391D">
        <w:rPr>
          <w:lang w:val="en-001"/>
        </w:rPr>
        <w:t>.</w:t>
      </w:r>
    </w:p>
    <w:p w14:paraId="1D4670D9" w14:textId="77777777" w:rsidR="0040391D" w:rsidRPr="0040391D" w:rsidRDefault="0040391D" w:rsidP="0040391D"/>
    <w:p w14:paraId="75622939" w14:textId="77777777" w:rsidR="0040391D" w:rsidRDefault="0040391D"/>
    <w:sectPr w:rsidR="00403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4762E" w14:textId="77777777" w:rsidR="00AC6BBC" w:rsidRDefault="00AC6BBC" w:rsidP="004C1BA8">
      <w:pPr>
        <w:spacing w:after="0" w:line="240" w:lineRule="auto"/>
      </w:pPr>
      <w:r>
        <w:separator/>
      </w:r>
    </w:p>
  </w:endnote>
  <w:endnote w:type="continuationSeparator" w:id="0">
    <w:p w14:paraId="461E6D11" w14:textId="77777777" w:rsidR="00AC6BBC" w:rsidRDefault="00AC6BBC" w:rsidP="004C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BE96E" w14:textId="77777777" w:rsidR="004C1BA8" w:rsidRDefault="004C1B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A6A4" w14:textId="77777777" w:rsidR="004C1BA8" w:rsidRDefault="004C1B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54ED" w14:textId="77777777" w:rsidR="004C1BA8" w:rsidRDefault="004C1B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2075" w14:textId="77777777" w:rsidR="00AC6BBC" w:rsidRDefault="00AC6BBC" w:rsidP="004C1BA8">
      <w:pPr>
        <w:spacing w:after="0" w:line="240" w:lineRule="auto"/>
      </w:pPr>
      <w:r>
        <w:separator/>
      </w:r>
    </w:p>
  </w:footnote>
  <w:footnote w:type="continuationSeparator" w:id="0">
    <w:p w14:paraId="7FED9DA2" w14:textId="77777777" w:rsidR="00AC6BBC" w:rsidRDefault="00AC6BBC" w:rsidP="004C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C04A" w14:textId="77777777" w:rsidR="004C1BA8" w:rsidRDefault="00000000">
    <w:pPr>
      <w:pStyle w:val="stBilgi"/>
    </w:pPr>
    <w:r>
      <w:rPr>
        <w:noProof/>
        <w:lang w:eastAsia="tr-TR"/>
      </w:rPr>
      <w:pict w14:anchorId="37DDD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7" o:spid="_x0000_s1026" type="#_x0000_t75" style="position:absolute;margin-left:0;margin-top:0;width:573.95pt;height:805.25pt;z-index:-251657216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03AD" w14:textId="77777777" w:rsidR="004C1BA8" w:rsidRDefault="00000000">
    <w:pPr>
      <w:pStyle w:val="stBilgi"/>
    </w:pPr>
    <w:r>
      <w:rPr>
        <w:noProof/>
        <w:lang w:eastAsia="tr-TR"/>
      </w:rPr>
      <w:pict w14:anchorId="552FD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8" o:spid="_x0000_s1027" type="#_x0000_t75" style="position:absolute;margin-left:0;margin-top:0;width:573.95pt;height:805.25pt;z-index:-251656192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54D1C" w14:textId="77777777" w:rsidR="004C1BA8" w:rsidRDefault="00000000">
    <w:pPr>
      <w:pStyle w:val="stBilgi"/>
    </w:pPr>
    <w:r>
      <w:rPr>
        <w:noProof/>
        <w:lang w:eastAsia="tr-TR"/>
      </w:rPr>
      <w:pict w14:anchorId="26581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6" o:spid="_x0000_s1025" type="#_x0000_t75" style="position:absolute;margin-left:0;margin-top:0;width:573.95pt;height:805.25pt;z-index:-251658240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8"/>
    <w:rsid w:val="00340099"/>
    <w:rsid w:val="0040391D"/>
    <w:rsid w:val="004C1BA8"/>
    <w:rsid w:val="00547705"/>
    <w:rsid w:val="006012C0"/>
    <w:rsid w:val="00730A42"/>
    <w:rsid w:val="00A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B1E09"/>
  <w15:docId w15:val="{3B9C2138-3F6F-444D-AABD-EDB57132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BA8"/>
  </w:style>
  <w:style w:type="paragraph" w:styleId="AltBilgi">
    <w:name w:val="footer"/>
    <w:basedOn w:val="Normal"/>
    <w:link w:val="Al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okuyucu</dc:creator>
  <cp:lastModifiedBy>Kübra OKUYUCU</cp:lastModifiedBy>
  <cp:revision>2</cp:revision>
  <dcterms:created xsi:type="dcterms:W3CDTF">2025-07-16T18:17:00Z</dcterms:created>
  <dcterms:modified xsi:type="dcterms:W3CDTF">2025-07-16T18:17:00Z</dcterms:modified>
</cp:coreProperties>
</file>